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DA" w:rsidRDefault="000A64DA">
      <w:pPr>
        <w:spacing w:before="2" w:line="120" w:lineRule="exact"/>
        <w:rPr>
          <w:sz w:val="13"/>
          <w:szCs w:val="13"/>
        </w:rPr>
      </w:pPr>
    </w:p>
    <w:p w:rsidR="000A64DA" w:rsidRDefault="00923CA5">
      <w:pPr>
        <w:ind w:left="1890"/>
        <w:rPr>
          <w:sz w:val="40"/>
          <w:szCs w:val="40"/>
        </w:rPr>
      </w:pPr>
      <w:r w:rsidRPr="00923C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6.6pt;margin-top:53.8pt;width:65.3pt;height:63.8pt;z-index:-251659264;mso-position-horizontal-relative:page;mso-position-vertical-relative:page">
            <v:imagedata r:id="rId5" o:title=""/>
            <w10:wrap anchorx="page" anchory="page"/>
          </v:shape>
        </w:pict>
      </w:r>
      <w:r w:rsidRPr="00923CA5">
        <w:pict>
          <v:group id="_x0000_s1026" style="position:absolute;left:0;text-align:left;margin-left:139.3pt;margin-top:46.8pt;width:389.15pt;height:0;z-index:-251658240;mso-position-horizontal-relative:page" coordorigin="2786,936" coordsize="7783,0">
            <v:shape id="_x0000_s1027" style="position:absolute;left:2786;top:936;width:7783;height:0" coordorigin="2786,936" coordsize="7783,0" path="m2786,936r7784,e" filled="f" strokeweight="1.5pt">
              <v:path arrowok="t"/>
            </v:shape>
            <w10:wrap anchorx="page"/>
          </v:group>
        </w:pict>
      </w:r>
      <w:r w:rsidR="00733BBA">
        <w:rPr>
          <w:b/>
          <w:w w:val="99"/>
          <w:sz w:val="40"/>
          <w:szCs w:val="40"/>
        </w:rPr>
        <w:t>Central</w:t>
      </w:r>
      <w:r w:rsidR="00733BBA">
        <w:rPr>
          <w:b/>
          <w:sz w:val="40"/>
          <w:szCs w:val="40"/>
        </w:rPr>
        <w:t xml:space="preserve"> </w:t>
      </w:r>
      <w:r w:rsidR="00733BBA">
        <w:rPr>
          <w:b/>
          <w:w w:val="99"/>
          <w:sz w:val="40"/>
          <w:szCs w:val="40"/>
        </w:rPr>
        <w:t>instruments</w:t>
      </w:r>
      <w:r w:rsidR="00733BBA">
        <w:rPr>
          <w:b/>
          <w:sz w:val="40"/>
          <w:szCs w:val="40"/>
        </w:rPr>
        <w:t xml:space="preserve"> </w:t>
      </w:r>
      <w:r w:rsidR="00733BBA">
        <w:rPr>
          <w:b/>
          <w:w w:val="99"/>
          <w:sz w:val="40"/>
          <w:szCs w:val="40"/>
        </w:rPr>
        <w:t>Facility,</w:t>
      </w:r>
      <w:r w:rsidR="00733BBA">
        <w:rPr>
          <w:b/>
          <w:sz w:val="40"/>
          <w:szCs w:val="40"/>
        </w:rPr>
        <w:t xml:space="preserve"> </w:t>
      </w:r>
      <w:r w:rsidR="00733BBA">
        <w:rPr>
          <w:b/>
          <w:w w:val="99"/>
          <w:sz w:val="40"/>
          <w:szCs w:val="40"/>
        </w:rPr>
        <w:t>IIT</w:t>
      </w:r>
      <w:r w:rsidR="00733BBA">
        <w:rPr>
          <w:b/>
          <w:sz w:val="40"/>
          <w:szCs w:val="40"/>
        </w:rPr>
        <w:t xml:space="preserve"> </w:t>
      </w:r>
      <w:proofErr w:type="spellStart"/>
      <w:r w:rsidR="00733BBA">
        <w:rPr>
          <w:b/>
          <w:w w:val="99"/>
          <w:sz w:val="40"/>
          <w:szCs w:val="40"/>
        </w:rPr>
        <w:t>Guwahati</w:t>
      </w:r>
      <w:proofErr w:type="spellEnd"/>
    </w:p>
    <w:p w:rsidR="000A64DA" w:rsidRDefault="00733BBA">
      <w:pPr>
        <w:spacing w:line="360" w:lineRule="exact"/>
        <w:ind w:left="2753"/>
        <w:rPr>
          <w:sz w:val="32"/>
          <w:szCs w:val="32"/>
        </w:rPr>
      </w:pPr>
      <w:r>
        <w:rPr>
          <w:b/>
          <w:position w:val="-1"/>
          <w:sz w:val="32"/>
          <w:szCs w:val="32"/>
        </w:rPr>
        <w:t>Student Teaching Assistantship Duty Form</w:t>
      </w:r>
    </w:p>
    <w:p w:rsidR="000A64DA" w:rsidRDefault="000A64DA">
      <w:pPr>
        <w:spacing w:line="200" w:lineRule="exact"/>
      </w:pPr>
    </w:p>
    <w:p w:rsidR="000A64DA" w:rsidRDefault="000A64DA">
      <w:pPr>
        <w:spacing w:line="200" w:lineRule="exact"/>
      </w:pPr>
    </w:p>
    <w:p w:rsidR="000A64DA" w:rsidRDefault="009C5A76" w:rsidP="009C5A76">
      <w:pPr>
        <w:tabs>
          <w:tab w:val="left" w:pos="3584"/>
        </w:tabs>
        <w:spacing w:before="9" w:line="260" w:lineRule="exact"/>
        <w:rPr>
          <w:sz w:val="26"/>
          <w:szCs w:val="26"/>
        </w:rPr>
      </w:pPr>
      <w:r>
        <w:rPr>
          <w:sz w:val="26"/>
          <w:szCs w:val="26"/>
        </w:rPr>
        <w:tab/>
      </w:r>
      <w:r w:rsidRPr="00C3494F">
        <w:rPr>
          <w:sz w:val="26"/>
          <w:szCs w:val="26"/>
        </w:rPr>
        <w:t>(</w:t>
      </w:r>
      <w:r w:rsidRPr="00C3494F">
        <w:rPr>
          <w:b/>
          <w:sz w:val="26"/>
          <w:szCs w:val="26"/>
        </w:rPr>
        <w:t>New / Renewal submission</w:t>
      </w:r>
      <w:r w:rsidRPr="00C3494F">
        <w:rPr>
          <w:sz w:val="26"/>
          <w:szCs w:val="26"/>
        </w:rPr>
        <w:t>)</w:t>
      </w:r>
    </w:p>
    <w:p w:rsidR="009C5A76" w:rsidRDefault="009C5A76" w:rsidP="009C5A76">
      <w:pPr>
        <w:tabs>
          <w:tab w:val="left" w:pos="3584"/>
        </w:tabs>
        <w:spacing w:before="9" w:line="260" w:lineRule="exact"/>
        <w:rPr>
          <w:sz w:val="26"/>
          <w:szCs w:val="26"/>
        </w:rPr>
      </w:pPr>
      <w:r>
        <w:rPr>
          <w:sz w:val="26"/>
          <w:szCs w:val="26"/>
        </w:rPr>
        <w:tab/>
      </w:r>
    </w:p>
    <w:p w:rsidR="000A64DA" w:rsidRDefault="00733BBA" w:rsidP="00236341">
      <w:pPr>
        <w:spacing w:before="29" w:line="360" w:lineRule="auto"/>
        <w:ind w:left="220" w:right="285" w:firstLine="720"/>
        <w:jc w:val="both"/>
        <w:rPr>
          <w:sz w:val="24"/>
          <w:szCs w:val="24"/>
        </w:rPr>
      </w:pPr>
      <w:r>
        <w:rPr>
          <w:sz w:val="24"/>
          <w:szCs w:val="24"/>
        </w:rPr>
        <w:t xml:space="preserve">The following student is permitted to do teaching assistantship duty at Central Instruments Facility (CIF) for Instrument(s) operation(s) till the student received the teaching assistantship according to regulation 4.1 to 4.4 </w:t>
      </w:r>
      <w:proofErr w:type="spellStart"/>
      <w:r>
        <w:rPr>
          <w:sz w:val="24"/>
          <w:szCs w:val="24"/>
        </w:rPr>
        <w:t>Ph.D</w:t>
      </w:r>
      <w:proofErr w:type="spellEnd"/>
      <w:r>
        <w:rPr>
          <w:sz w:val="24"/>
          <w:szCs w:val="24"/>
        </w:rPr>
        <w:t xml:space="preserve"> ordinance. The </w:t>
      </w:r>
      <w:r w:rsidR="00236341">
        <w:rPr>
          <w:sz w:val="24"/>
          <w:szCs w:val="24"/>
        </w:rPr>
        <w:t>Students</w:t>
      </w:r>
      <w:r>
        <w:rPr>
          <w:sz w:val="24"/>
          <w:szCs w:val="24"/>
        </w:rPr>
        <w:t xml:space="preserve"> </w:t>
      </w:r>
      <w:r w:rsidR="00927280">
        <w:rPr>
          <w:sz w:val="24"/>
          <w:szCs w:val="24"/>
        </w:rPr>
        <w:t>should follow</w:t>
      </w:r>
      <w:r>
        <w:rPr>
          <w:sz w:val="24"/>
          <w:szCs w:val="24"/>
        </w:rPr>
        <w:t xml:space="preserve"> rules and regulations of CIF.</w:t>
      </w:r>
      <w:r w:rsidR="00A26123">
        <w:rPr>
          <w:sz w:val="24"/>
          <w:szCs w:val="24"/>
        </w:rPr>
        <w:t xml:space="preserve">  </w:t>
      </w:r>
    </w:p>
    <w:p w:rsidR="000A64DA" w:rsidRDefault="007F76D1" w:rsidP="00236341">
      <w:pPr>
        <w:spacing w:before="4" w:line="280" w:lineRule="exact"/>
        <w:jc w:val="both"/>
        <w:rPr>
          <w:sz w:val="28"/>
          <w:szCs w:val="28"/>
        </w:rPr>
      </w:pPr>
      <w:r w:rsidRPr="007F76D1">
        <w:rPr>
          <w:noProof/>
          <w:sz w:val="24"/>
          <w:szCs w:val="24"/>
          <w:lang w:eastAsia="zh-TW"/>
        </w:rPr>
        <w:pict>
          <v:shapetype id="_x0000_t202" coordsize="21600,21600" o:spt="202" path="m,l,21600r21600,l21600,xe">
            <v:stroke joinstyle="miter"/>
            <v:path gradientshapeok="t" o:connecttype="rect"/>
          </v:shapetype>
          <v:shape id="_x0000_s1031" type="#_x0000_t202" style="position:absolute;left:0;text-align:left;margin-left:423.8pt;margin-top:6.55pt;width:73pt;height:58.1pt;z-index:251661312;mso-width-relative:margin;mso-height-relative:margin">
            <v:textbox>
              <w:txbxContent>
                <w:p w:rsidR="007F76D1" w:rsidRDefault="007F76D1">
                  <w:r w:rsidRPr="00444E36">
                    <w:rPr>
                      <w:color w:val="000000" w:themeColor="text1"/>
                      <w:sz w:val="16"/>
                      <w:szCs w:val="16"/>
                    </w:rPr>
                    <w:t xml:space="preserve">Paste </w:t>
                  </w:r>
                  <w:r>
                    <w:rPr>
                      <w:color w:val="000000" w:themeColor="text1"/>
                      <w:sz w:val="16"/>
                      <w:szCs w:val="16"/>
                    </w:rPr>
                    <w:t>a p</w:t>
                  </w:r>
                  <w:r w:rsidRPr="00444E36">
                    <w:rPr>
                      <w:color w:val="000000" w:themeColor="text1"/>
                      <w:sz w:val="16"/>
                      <w:szCs w:val="16"/>
                    </w:rPr>
                    <w:t>assport size photogra</w:t>
                  </w:r>
                  <w:r>
                    <w:rPr>
                      <w:color w:val="000000" w:themeColor="text1"/>
                      <w:sz w:val="16"/>
                      <w:szCs w:val="16"/>
                    </w:rPr>
                    <w:t>ph</w:t>
                  </w:r>
                </w:p>
              </w:txbxContent>
            </v:textbox>
          </v:shape>
        </w:pict>
      </w:r>
    </w:p>
    <w:p w:rsidR="000A64DA" w:rsidRDefault="00733BBA">
      <w:pPr>
        <w:spacing w:line="483" w:lineRule="auto"/>
        <w:ind w:left="220" w:right="7432"/>
        <w:rPr>
          <w:sz w:val="24"/>
          <w:szCs w:val="24"/>
        </w:rPr>
      </w:pPr>
      <w:r>
        <w:rPr>
          <w:sz w:val="24"/>
          <w:szCs w:val="24"/>
        </w:rPr>
        <w:t xml:space="preserve">Name of </w:t>
      </w:r>
      <w:r w:rsidR="00C3494F">
        <w:rPr>
          <w:sz w:val="24"/>
          <w:szCs w:val="24"/>
        </w:rPr>
        <w:t>Student</w:t>
      </w:r>
      <w:r>
        <w:rPr>
          <w:sz w:val="24"/>
          <w:szCs w:val="24"/>
        </w:rPr>
        <w:t>: Department/Centre: Roll No. :</w:t>
      </w:r>
    </w:p>
    <w:p w:rsidR="000A64DA" w:rsidRDefault="00733BBA">
      <w:pPr>
        <w:spacing w:before="10" w:line="483" w:lineRule="auto"/>
        <w:ind w:left="220" w:right="1186" w:firstLine="60"/>
        <w:rPr>
          <w:sz w:val="24"/>
          <w:szCs w:val="24"/>
        </w:rPr>
      </w:pPr>
      <w:r>
        <w:rPr>
          <w:sz w:val="24"/>
          <w:szCs w:val="24"/>
        </w:rPr>
        <w:t>Contact phone no: Lab No……………       Mobile No………………………………. Email id:</w:t>
      </w:r>
    </w:p>
    <w:p w:rsidR="000A64DA" w:rsidRDefault="00733BBA">
      <w:pPr>
        <w:spacing w:before="11"/>
        <w:ind w:left="220"/>
        <w:rPr>
          <w:sz w:val="24"/>
          <w:szCs w:val="24"/>
        </w:rPr>
      </w:pPr>
      <w:r>
        <w:rPr>
          <w:sz w:val="24"/>
          <w:szCs w:val="24"/>
        </w:rPr>
        <w:t>Name of Supervisor:                                         Mobile No……………………………….</w:t>
      </w:r>
    </w:p>
    <w:p w:rsidR="000A64DA" w:rsidRDefault="000A64DA">
      <w:pPr>
        <w:spacing w:line="200" w:lineRule="exact"/>
      </w:pPr>
    </w:p>
    <w:p w:rsidR="000A64DA" w:rsidRDefault="000A64DA">
      <w:pPr>
        <w:spacing w:line="200" w:lineRule="exact"/>
      </w:pPr>
    </w:p>
    <w:p w:rsidR="000A64DA" w:rsidRDefault="000A64DA">
      <w:pPr>
        <w:spacing w:line="200" w:lineRule="exact"/>
      </w:pPr>
    </w:p>
    <w:p w:rsidR="000A64DA" w:rsidRDefault="000A64DA">
      <w:pPr>
        <w:spacing w:before="15" w:line="220" w:lineRule="exact"/>
        <w:rPr>
          <w:sz w:val="22"/>
          <w:szCs w:val="22"/>
        </w:rPr>
      </w:pPr>
    </w:p>
    <w:p w:rsidR="000A64DA" w:rsidRDefault="00733BBA">
      <w:pPr>
        <w:ind w:left="220"/>
        <w:rPr>
          <w:sz w:val="24"/>
          <w:szCs w:val="24"/>
        </w:rPr>
      </w:pPr>
      <w:r>
        <w:rPr>
          <w:sz w:val="24"/>
          <w:szCs w:val="24"/>
        </w:rPr>
        <w:t xml:space="preserve">(Signature of the </w:t>
      </w:r>
      <w:r w:rsidR="00C3494F">
        <w:rPr>
          <w:sz w:val="24"/>
          <w:szCs w:val="24"/>
        </w:rPr>
        <w:t>Student</w:t>
      </w:r>
      <w:r>
        <w:rPr>
          <w:sz w:val="24"/>
          <w:szCs w:val="24"/>
        </w:rPr>
        <w:t xml:space="preserve">)          </w:t>
      </w:r>
      <w:r w:rsidR="00DB391D">
        <w:rPr>
          <w:sz w:val="24"/>
          <w:szCs w:val="24"/>
        </w:rPr>
        <w:tab/>
      </w:r>
      <w:r>
        <w:rPr>
          <w:sz w:val="24"/>
          <w:szCs w:val="24"/>
        </w:rPr>
        <w:t>(Signature of</w:t>
      </w:r>
      <w:r w:rsidR="00DB391D">
        <w:rPr>
          <w:sz w:val="24"/>
          <w:szCs w:val="24"/>
        </w:rPr>
        <w:t xml:space="preserve"> Supervisor)                  </w:t>
      </w:r>
      <w:r>
        <w:rPr>
          <w:sz w:val="24"/>
          <w:szCs w:val="24"/>
        </w:rPr>
        <w:t>(Signature of HOC/HOD)</w:t>
      </w:r>
    </w:p>
    <w:p w:rsidR="000A64DA" w:rsidRDefault="000A64DA">
      <w:pPr>
        <w:spacing w:line="200" w:lineRule="exact"/>
      </w:pPr>
    </w:p>
    <w:p w:rsidR="000A64DA" w:rsidRDefault="000A64DA">
      <w:pPr>
        <w:spacing w:line="200" w:lineRule="exact"/>
      </w:pPr>
    </w:p>
    <w:p w:rsidR="000A64DA" w:rsidRDefault="000A64DA">
      <w:pPr>
        <w:spacing w:line="200" w:lineRule="exact"/>
      </w:pPr>
    </w:p>
    <w:p w:rsidR="000A64DA" w:rsidRDefault="000A64DA">
      <w:pPr>
        <w:spacing w:before="16" w:line="260" w:lineRule="exact"/>
        <w:rPr>
          <w:sz w:val="26"/>
          <w:szCs w:val="26"/>
        </w:rPr>
      </w:pPr>
    </w:p>
    <w:p w:rsidR="0028559F" w:rsidRDefault="0028559F">
      <w:pPr>
        <w:ind w:left="340"/>
        <w:rPr>
          <w:sz w:val="24"/>
          <w:szCs w:val="24"/>
        </w:rPr>
      </w:pPr>
    </w:p>
    <w:p w:rsidR="000A64DA" w:rsidRPr="00C3494F" w:rsidRDefault="00733BBA">
      <w:pPr>
        <w:ind w:left="340"/>
        <w:rPr>
          <w:sz w:val="24"/>
          <w:szCs w:val="24"/>
        </w:rPr>
      </w:pPr>
      <w:r w:rsidRPr="00C3494F">
        <w:rPr>
          <w:sz w:val="24"/>
          <w:szCs w:val="24"/>
        </w:rPr>
        <w:t>This student has been trained and may/should not *…………………be allowed to operate the</w:t>
      </w:r>
    </w:p>
    <w:p w:rsidR="000A64DA" w:rsidRPr="00C3494F" w:rsidRDefault="000A64DA">
      <w:pPr>
        <w:spacing w:before="9" w:line="120" w:lineRule="exact"/>
        <w:rPr>
          <w:sz w:val="13"/>
          <w:szCs w:val="13"/>
        </w:rPr>
      </w:pPr>
    </w:p>
    <w:p w:rsidR="00A54070" w:rsidRPr="00A54070" w:rsidRDefault="00733BBA" w:rsidP="0028559F">
      <w:pPr>
        <w:spacing w:before="3" w:line="276" w:lineRule="auto"/>
        <w:rPr>
          <w:b/>
          <w:sz w:val="24"/>
          <w:szCs w:val="24"/>
        </w:rPr>
      </w:pPr>
      <w:proofErr w:type="gramStart"/>
      <w:r w:rsidRPr="00C3494F">
        <w:rPr>
          <w:sz w:val="24"/>
          <w:szCs w:val="24"/>
        </w:rPr>
        <w:t xml:space="preserve">…………………………………………….instrument/s </w:t>
      </w:r>
      <w:r w:rsidR="00A54070" w:rsidRPr="00C3494F">
        <w:rPr>
          <w:sz w:val="24"/>
          <w:szCs w:val="24"/>
        </w:rPr>
        <w:t>independently</w:t>
      </w:r>
      <w:r w:rsidR="00A54070">
        <w:rPr>
          <w:sz w:val="24"/>
          <w:szCs w:val="24"/>
        </w:rPr>
        <w:t>.</w:t>
      </w:r>
      <w:proofErr w:type="gramEnd"/>
      <w:r w:rsidR="00A54070">
        <w:rPr>
          <w:sz w:val="24"/>
          <w:szCs w:val="24"/>
        </w:rPr>
        <w:t xml:space="preserve"> </w:t>
      </w:r>
      <w:r w:rsidR="00A54070" w:rsidRPr="00A54070">
        <w:rPr>
          <w:b/>
          <w:sz w:val="24"/>
          <w:szCs w:val="24"/>
        </w:rPr>
        <w:t xml:space="preserve">The student has to submit a new form for renewal </w:t>
      </w:r>
      <w:r w:rsidR="00A54070">
        <w:rPr>
          <w:b/>
          <w:sz w:val="24"/>
          <w:szCs w:val="24"/>
        </w:rPr>
        <w:t xml:space="preserve">of his/her duty </w:t>
      </w:r>
      <w:r w:rsidR="00A54070" w:rsidRPr="00A54070">
        <w:rPr>
          <w:b/>
          <w:sz w:val="24"/>
          <w:szCs w:val="24"/>
        </w:rPr>
        <w:t xml:space="preserve">in each completing year of operation. </w:t>
      </w:r>
    </w:p>
    <w:p w:rsidR="000A64DA" w:rsidRDefault="000A64DA">
      <w:pPr>
        <w:spacing w:line="200" w:lineRule="exact"/>
      </w:pPr>
    </w:p>
    <w:p w:rsidR="000A64DA" w:rsidRDefault="000A64DA">
      <w:pPr>
        <w:spacing w:before="19" w:line="200" w:lineRule="exact"/>
      </w:pPr>
    </w:p>
    <w:p w:rsidR="000A64DA" w:rsidRDefault="00733BBA">
      <w:pPr>
        <w:ind w:left="220"/>
        <w:rPr>
          <w:sz w:val="24"/>
          <w:szCs w:val="24"/>
        </w:rPr>
      </w:pPr>
      <w:r>
        <w:rPr>
          <w:sz w:val="24"/>
          <w:szCs w:val="24"/>
        </w:rPr>
        <w:t>*For the following reasons:</w:t>
      </w:r>
    </w:p>
    <w:p w:rsidR="000A64DA" w:rsidRDefault="000A64DA">
      <w:pPr>
        <w:spacing w:before="10" w:line="180" w:lineRule="exact"/>
        <w:rPr>
          <w:sz w:val="18"/>
          <w:szCs w:val="18"/>
        </w:rPr>
      </w:pPr>
    </w:p>
    <w:p w:rsidR="000A64DA" w:rsidRDefault="000A64DA">
      <w:pPr>
        <w:spacing w:line="200" w:lineRule="exact"/>
      </w:pPr>
    </w:p>
    <w:p w:rsidR="000A64DA" w:rsidRDefault="000A64DA">
      <w:pPr>
        <w:spacing w:line="200" w:lineRule="exact"/>
      </w:pPr>
    </w:p>
    <w:p w:rsidR="000A64DA" w:rsidRDefault="00733BBA">
      <w:pPr>
        <w:ind w:left="280"/>
        <w:rPr>
          <w:sz w:val="24"/>
          <w:szCs w:val="24"/>
        </w:rPr>
      </w:pPr>
      <w:r>
        <w:rPr>
          <w:sz w:val="24"/>
          <w:szCs w:val="24"/>
        </w:rPr>
        <w:t>T.O</w:t>
      </w:r>
      <w:proofErr w:type="gramStart"/>
      <w:r>
        <w:rPr>
          <w:sz w:val="24"/>
          <w:szCs w:val="24"/>
        </w:rPr>
        <w:t>./</w:t>
      </w:r>
      <w:proofErr w:type="gramEnd"/>
      <w:r>
        <w:rPr>
          <w:sz w:val="24"/>
          <w:szCs w:val="24"/>
        </w:rPr>
        <w:t xml:space="preserve"> S.O./  J.T.S.                                  </w:t>
      </w:r>
    </w:p>
    <w:p w:rsidR="000A64DA" w:rsidRDefault="000A64DA">
      <w:pPr>
        <w:spacing w:before="1" w:line="280" w:lineRule="exact"/>
        <w:rPr>
          <w:sz w:val="28"/>
          <w:szCs w:val="28"/>
        </w:rPr>
      </w:pPr>
    </w:p>
    <w:p w:rsidR="000A64DA" w:rsidRPr="004008AE" w:rsidRDefault="00733BBA">
      <w:pPr>
        <w:ind w:right="605"/>
        <w:jc w:val="right"/>
        <w:rPr>
          <w:sz w:val="24"/>
          <w:szCs w:val="24"/>
        </w:rPr>
      </w:pPr>
      <w:r w:rsidRPr="004008AE">
        <w:rPr>
          <w:sz w:val="24"/>
          <w:szCs w:val="24"/>
        </w:rPr>
        <w:t>Recommendation</w:t>
      </w:r>
    </w:p>
    <w:p w:rsidR="000A64DA" w:rsidRDefault="00733BBA">
      <w:pPr>
        <w:ind w:right="194"/>
        <w:jc w:val="right"/>
        <w:rPr>
          <w:sz w:val="24"/>
          <w:szCs w:val="24"/>
        </w:rPr>
      </w:pPr>
      <w:r w:rsidRPr="004008AE">
        <w:rPr>
          <w:sz w:val="24"/>
          <w:szCs w:val="24"/>
        </w:rPr>
        <w:t>Approved/ Not Approved</w:t>
      </w:r>
    </w:p>
    <w:p w:rsidR="000A64DA" w:rsidRDefault="000A64DA">
      <w:pPr>
        <w:spacing w:line="200" w:lineRule="exact"/>
      </w:pPr>
    </w:p>
    <w:p w:rsidR="000A64DA" w:rsidRDefault="000A64DA">
      <w:pPr>
        <w:spacing w:line="200" w:lineRule="exact"/>
      </w:pPr>
    </w:p>
    <w:p w:rsidR="000A64DA" w:rsidRDefault="000A64DA">
      <w:pPr>
        <w:spacing w:line="200" w:lineRule="exact"/>
      </w:pPr>
    </w:p>
    <w:p w:rsidR="000A64DA" w:rsidRDefault="000A64DA">
      <w:pPr>
        <w:spacing w:before="16" w:line="220" w:lineRule="exact"/>
        <w:rPr>
          <w:sz w:val="22"/>
          <w:szCs w:val="22"/>
        </w:rPr>
      </w:pPr>
    </w:p>
    <w:p w:rsidR="000A64DA" w:rsidRDefault="00733BBA">
      <w:pPr>
        <w:ind w:right="1030"/>
        <w:jc w:val="right"/>
        <w:rPr>
          <w:sz w:val="24"/>
          <w:szCs w:val="24"/>
        </w:rPr>
      </w:pPr>
      <w:r>
        <w:rPr>
          <w:b/>
          <w:sz w:val="24"/>
          <w:szCs w:val="24"/>
        </w:rPr>
        <w:t>Head</w:t>
      </w:r>
      <w:r>
        <w:rPr>
          <w:sz w:val="24"/>
          <w:szCs w:val="24"/>
        </w:rPr>
        <w:t>, CIF</w:t>
      </w:r>
    </w:p>
    <w:sectPr w:rsidR="000A64DA" w:rsidSect="000A64DA">
      <w:type w:val="continuous"/>
      <w:pgSz w:w="12240" w:h="15840"/>
      <w:pgMar w:top="980" w:right="136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D20ED"/>
    <w:multiLevelType w:val="multilevel"/>
    <w:tmpl w:val="DBD4F9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0A64DA"/>
    <w:rsid w:val="000A64DA"/>
    <w:rsid w:val="00137EF2"/>
    <w:rsid w:val="00236341"/>
    <w:rsid w:val="0028559F"/>
    <w:rsid w:val="00302EA0"/>
    <w:rsid w:val="004008AE"/>
    <w:rsid w:val="00532AC1"/>
    <w:rsid w:val="006B5CBB"/>
    <w:rsid w:val="00733BBA"/>
    <w:rsid w:val="007D766B"/>
    <w:rsid w:val="007F76D1"/>
    <w:rsid w:val="0083198D"/>
    <w:rsid w:val="00923CA5"/>
    <w:rsid w:val="00927280"/>
    <w:rsid w:val="0097323F"/>
    <w:rsid w:val="009C5A76"/>
    <w:rsid w:val="00A26123"/>
    <w:rsid w:val="00A54070"/>
    <w:rsid w:val="00C3494F"/>
    <w:rsid w:val="00CB1DA0"/>
    <w:rsid w:val="00CC0A1B"/>
    <w:rsid w:val="00DB39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F76D1"/>
    <w:rPr>
      <w:rFonts w:ascii="Tahoma" w:hAnsi="Tahoma" w:cs="Tahoma"/>
      <w:sz w:val="16"/>
      <w:szCs w:val="16"/>
    </w:rPr>
  </w:style>
  <w:style w:type="character" w:customStyle="1" w:styleId="BalloonTextChar">
    <w:name w:val="Balloon Text Char"/>
    <w:basedOn w:val="DefaultParagraphFont"/>
    <w:link w:val="BalloonText"/>
    <w:uiPriority w:val="99"/>
    <w:semiHidden/>
    <w:rsid w:val="007F76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cp:lastPrinted>2021-08-18T04:29:00Z</cp:lastPrinted>
  <dcterms:created xsi:type="dcterms:W3CDTF">2021-08-05T05:12:00Z</dcterms:created>
  <dcterms:modified xsi:type="dcterms:W3CDTF">2021-08-18T09:44:00Z</dcterms:modified>
</cp:coreProperties>
</file>